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 w:cs="Times New Roman"/>
          <w:sz w:val="32"/>
          <w:szCs w:val="28"/>
        </w:rPr>
      </w:pPr>
      <w:r>
        <w:rPr>
          <w:rFonts w:ascii="楷体" w:hAnsi="楷体" w:eastAsia="楷体" w:cs="Times New Roman"/>
          <w:sz w:val="32"/>
          <w:szCs w:val="28"/>
        </w:rPr>
        <w:t>附件1</w:t>
      </w:r>
      <w:r>
        <w:rPr>
          <w:rFonts w:hint="eastAsia" w:ascii="楷体" w:hAnsi="楷体" w:eastAsia="楷体" w:cs="Times New Roman"/>
          <w:sz w:val="32"/>
          <w:szCs w:val="28"/>
        </w:rPr>
        <w:t xml:space="preserve"> </w:t>
      </w:r>
      <w:bookmarkStart w:id="0" w:name="_GoBack"/>
      <w:bookmarkEnd w:id="0"/>
    </w:p>
    <w:p>
      <w:pPr>
        <w:jc w:val="center"/>
        <w:rPr>
          <w:rFonts w:ascii="宋体" w:hAnsi="宋体" w:eastAsia="宋体" w:cs="Times New Roman"/>
          <w:b/>
          <w:kern w:val="0"/>
          <w:sz w:val="40"/>
          <w:szCs w:val="40"/>
        </w:rPr>
      </w:pPr>
      <w:r>
        <w:rPr>
          <w:rFonts w:ascii="宋体" w:hAnsi="宋体" w:eastAsia="宋体" w:cs="Times New Roman"/>
          <w:b/>
          <w:kern w:val="0"/>
          <w:sz w:val="40"/>
          <w:szCs w:val="40"/>
        </w:rPr>
        <w:t>《</w:t>
      </w:r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医疗机构医疗健康记录交换体系技术标准</w:t>
      </w:r>
      <w:r>
        <w:rPr>
          <w:rFonts w:ascii="宋体" w:hAnsi="宋体" w:eastAsia="宋体" w:cs="Times New Roman"/>
          <w:b/>
          <w:kern w:val="0"/>
          <w:sz w:val="40"/>
          <w:szCs w:val="40"/>
        </w:rPr>
        <w:t>》</w:t>
      </w:r>
    </w:p>
    <w:p>
      <w:pPr>
        <w:spacing w:after="312" w:afterLines="100"/>
        <w:jc w:val="center"/>
        <w:rPr>
          <w:rFonts w:ascii="宋体" w:hAnsi="宋体" w:eastAsia="宋体" w:cs="Times New Roman"/>
          <w:b/>
          <w:kern w:val="0"/>
          <w:sz w:val="40"/>
          <w:szCs w:val="40"/>
        </w:rPr>
      </w:pPr>
      <w:r>
        <w:rPr>
          <w:rFonts w:hint="eastAsia" w:ascii="宋体" w:hAnsi="宋体" w:eastAsia="宋体" w:cs="Times New Roman"/>
          <w:b/>
          <w:kern w:val="0"/>
          <w:sz w:val="40"/>
          <w:szCs w:val="40"/>
        </w:rPr>
        <w:t>参编</w:t>
      </w:r>
      <w:r>
        <w:rPr>
          <w:rFonts w:ascii="宋体" w:hAnsi="宋体" w:eastAsia="宋体" w:cs="Times New Roman"/>
          <w:b/>
          <w:kern w:val="0"/>
          <w:sz w:val="40"/>
          <w:szCs w:val="40"/>
        </w:rPr>
        <w:t>单位申请表</w:t>
      </w:r>
    </w:p>
    <w:p>
      <w:pPr>
        <w:adjustRightInd w:val="0"/>
        <w:snapToGrid w:val="0"/>
        <w:spacing w:line="360" w:lineRule="auto"/>
        <w:rPr>
          <w:rFonts w:ascii="黑体" w:hAnsi="黑体" w:eastAsia="黑体" w:cs="Times New Roman"/>
          <w:sz w:val="24"/>
          <w:szCs w:val="24"/>
          <w:u w:val="single"/>
        </w:rPr>
      </w:pPr>
      <w:r>
        <w:rPr>
          <w:rFonts w:hint="eastAsia" w:ascii="黑体" w:hAnsi="黑体" w:eastAsia="黑体" w:cs="Times New Roman"/>
          <w:sz w:val="24"/>
          <w:szCs w:val="24"/>
        </w:rPr>
        <w:t>填报单位（公章）：</w:t>
      </w:r>
      <w:r>
        <w:rPr>
          <w:rFonts w:ascii="黑体" w:hAnsi="黑体" w:eastAsia="黑体" w:cs="Times New Roman"/>
          <w:sz w:val="24"/>
          <w:szCs w:val="24"/>
          <w:u w:val="single"/>
        </w:rPr>
        <w:t xml:space="preserve">                            </w:t>
      </w:r>
    </w:p>
    <w:p>
      <w:pPr>
        <w:rPr>
          <w:rFonts w:ascii="宋体" w:hAnsi="宋体" w:eastAsia="宋体" w:cs="Times New Roman"/>
          <w:b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联系人：</w:t>
      </w:r>
      <w:r>
        <w:rPr>
          <w:rFonts w:ascii="黑体" w:hAnsi="黑体" w:eastAsia="黑体" w:cs="Times New Roman"/>
          <w:sz w:val="24"/>
          <w:szCs w:val="24"/>
          <w:u w:val="single"/>
        </w:rPr>
        <w:t xml:space="preserve">          </w:t>
      </w:r>
      <w:r>
        <w:rPr>
          <w:rFonts w:ascii="黑体" w:hAnsi="黑体" w:eastAsia="黑体" w:cs="Times New Roman"/>
          <w:sz w:val="24"/>
          <w:szCs w:val="24"/>
        </w:rPr>
        <w:t xml:space="preserve">        手机号：</w:t>
      </w:r>
      <w:r>
        <w:rPr>
          <w:rFonts w:ascii="黑体" w:hAnsi="黑体" w:eastAsia="黑体" w:cs="Times New Roman"/>
          <w:sz w:val="24"/>
          <w:szCs w:val="24"/>
          <w:u w:val="single"/>
        </w:rPr>
        <w:t xml:space="preserve">           </w:t>
      </w:r>
    </w:p>
    <w:tbl>
      <w:tblPr>
        <w:tblStyle w:val="3"/>
        <w:tblW w:w="8647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552"/>
        <w:gridCol w:w="1275"/>
        <w:gridCol w:w="1276"/>
        <w:gridCol w:w="1276"/>
        <w:gridCol w:w="1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tblHeader/>
        </w:trPr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编</w:t>
            </w: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号</w:t>
            </w:r>
          </w:p>
        </w:tc>
        <w:tc>
          <w:tcPr>
            <w:tcW w:w="2552" w:type="dxa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分册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5244" w:type="dxa"/>
            <w:gridSpan w:val="4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参编意向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tblHeader/>
        </w:trPr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第一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起草单位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参编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参编</w:t>
            </w: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41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其他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  <w:t>参编单位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第1部分：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总则</w:t>
            </w:r>
          </w:p>
        </w:tc>
        <w:tc>
          <w:tcPr>
            <w:tcW w:w="1275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2 </w:t>
            </w:r>
          </w:p>
        </w:tc>
        <w:tc>
          <w:tcPr>
            <w:tcW w:w="7796" w:type="dxa"/>
            <w:gridSpan w:val="5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第2部分：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基础记录交换内容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患者个人信息记录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医疗服务人员记录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2.3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医疗机构记录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3 </w:t>
            </w:r>
          </w:p>
        </w:tc>
        <w:tc>
          <w:tcPr>
            <w:tcW w:w="7796" w:type="dxa"/>
            <w:gridSpan w:val="5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部分：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医疗记录交换内容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门诊就诊记录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门诊病历记录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处方记录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住院病案首页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住院就诊记录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3.6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医嘱记录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.7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住院病历记录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.8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检查报告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.9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检验结果记录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.10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治疗记录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.11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体征记录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.12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护理记录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3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.13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手术麻醉记录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FFFFFF" w:themeFill="background1"/>
            <w:noWrap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7796" w:type="dxa"/>
            <w:gridSpan w:val="5"/>
            <w:shd w:val="clear" w:color="auto" w:fill="FFFFFF" w:themeFill="background1"/>
            <w:vAlign w:val="center"/>
          </w:tcPr>
          <w:p>
            <w:pPr>
              <w:rPr>
                <w:rFonts w:ascii="仿宋" w:hAnsi="仿宋" w:eastAsia="仿宋" w:cs="Times New Roman"/>
                <w:bCs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第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4</w:t>
            </w:r>
            <w:r>
              <w:rPr>
                <w:rFonts w:ascii="仿宋" w:hAnsi="仿宋" w:eastAsia="仿宋" w:cs="Times New Roman"/>
                <w:bCs/>
                <w:sz w:val="24"/>
                <w:szCs w:val="24"/>
              </w:rPr>
              <w:t>部分：</w:t>
            </w:r>
            <w:r>
              <w:rPr>
                <w:rFonts w:hint="eastAsia" w:ascii="仿宋" w:hAnsi="仿宋" w:eastAsia="仿宋" w:cs="Times New Roman"/>
                <w:bCs/>
                <w:sz w:val="24"/>
                <w:szCs w:val="24"/>
              </w:rPr>
              <w:t>健康记录交换内容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4.1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健康问题记录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4.2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健康体检记录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4.3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慢病管理记录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4.4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随访服务记录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4.5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家庭医生签约记录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sz w:val="24"/>
                <w:szCs w:val="24"/>
              </w:rPr>
              <w:t>4.6</w:t>
            </w:r>
          </w:p>
        </w:tc>
        <w:tc>
          <w:tcPr>
            <w:tcW w:w="2552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免疫接种记录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noWrap/>
            <w:vAlign w:val="center"/>
          </w:tcPr>
          <w:p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仿宋" w:hAnsi="仿宋" w:eastAsia="仿宋" w:cs="Times New Roman"/>
          <w:b/>
          <w:szCs w:val="21"/>
        </w:rPr>
      </w:pPr>
      <w:r>
        <w:rPr>
          <w:rFonts w:ascii="仿宋" w:hAnsi="仿宋" w:eastAsia="仿宋" w:cs="Times New Roman"/>
          <w:b/>
          <w:szCs w:val="21"/>
        </w:rPr>
        <w:t>注：</w:t>
      </w:r>
      <w:r>
        <w:rPr>
          <w:rFonts w:hint="eastAsia" w:ascii="仿宋" w:hAnsi="仿宋" w:eastAsia="仿宋" w:cs="Times New Roman"/>
          <w:b/>
          <w:szCs w:val="21"/>
        </w:rPr>
        <w:t>1.请</w:t>
      </w:r>
      <w:r>
        <w:rPr>
          <w:rFonts w:ascii="仿宋" w:hAnsi="仿宋" w:eastAsia="仿宋" w:cs="Times New Roman"/>
          <w:b/>
          <w:szCs w:val="21"/>
        </w:rPr>
        <w:t>在有第一起草/参编意向的分册一栏中直接勾选，或注明</w:t>
      </w:r>
      <w:r>
        <w:rPr>
          <w:rFonts w:hint="eastAsia" w:ascii="仿宋" w:hAnsi="仿宋" w:eastAsia="仿宋" w:cs="Times New Roman"/>
          <w:b/>
          <w:szCs w:val="21"/>
        </w:rPr>
        <w:t>推荐</w:t>
      </w:r>
      <w:r>
        <w:rPr>
          <w:rFonts w:ascii="仿宋" w:hAnsi="仿宋" w:eastAsia="仿宋" w:cs="Times New Roman"/>
          <w:b/>
          <w:szCs w:val="21"/>
        </w:rPr>
        <w:t>单位名称</w:t>
      </w:r>
      <w:r>
        <w:rPr>
          <w:rFonts w:hint="eastAsia" w:ascii="仿宋" w:hAnsi="仿宋" w:eastAsia="仿宋" w:cs="Times New Roman"/>
          <w:b/>
          <w:szCs w:val="21"/>
        </w:rPr>
        <w:t>；</w:t>
      </w:r>
    </w:p>
    <w:p>
      <w:pPr>
        <w:adjustRightInd w:val="0"/>
        <w:snapToGrid w:val="0"/>
        <w:ind w:firstLine="422" w:firstLineChars="200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Cs w:val="21"/>
        </w:rPr>
        <w:t>2.如申请为第一起草单位，请至少推荐2家参编单位；</w:t>
      </w:r>
    </w:p>
    <w:p>
      <w:pPr>
        <w:adjustRightInd w:val="0"/>
        <w:snapToGrid w:val="0"/>
        <w:ind w:firstLine="422" w:firstLineChars="200"/>
        <w:rPr>
          <w:rFonts w:ascii="仿宋" w:hAnsi="仿宋" w:eastAsia="仿宋" w:cs="Times New Roman"/>
          <w:b/>
          <w:szCs w:val="21"/>
        </w:rPr>
      </w:pPr>
      <w:r>
        <w:rPr>
          <w:rFonts w:hint="eastAsia" w:ascii="仿宋" w:hAnsi="仿宋" w:eastAsia="仿宋" w:cs="Times New Roman"/>
          <w:b/>
          <w:szCs w:val="21"/>
        </w:rPr>
        <w:t>3.参编分册</w:t>
      </w:r>
      <w:r>
        <w:rPr>
          <w:rFonts w:ascii="仿宋" w:hAnsi="仿宋" w:eastAsia="仿宋" w:cs="Times New Roman"/>
          <w:b/>
          <w:szCs w:val="21"/>
        </w:rPr>
        <w:t>可多选。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4YWE2NWM2NjkyMzUxOGRkNDNkNjJlMmYxYjJlZDkifQ=="/>
  </w:docVars>
  <w:rsids>
    <w:rsidRoot w:val="44CF4247"/>
    <w:rsid w:val="44CF4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2024-01-08T03:52:00Z</dcterms:created>
  <dc:creator>小白 </dc:creator>
  <cp:lastModifiedBy>小白 </cp:lastModifiedBy>
  <dcterms:modified xsi:type="dcterms:W3CDTF">2024-01-08T03:54:02Z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3C26C11511B54AA7B2411B70A482B4F8_11</vt:lpwstr>
  </property>
</Properties>
</file>